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pPr w:leftFromText="141" w:rightFromText="141" w:vertAnchor="text" w:horzAnchor="margin" w:tblpY="-4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E6DD0" w:rsidRPr="007E15C6" w14:paraId="41C9345B" w14:textId="77777777" w:rsidTr="008C464D">
        <w:tc>
          <w:tcPr>
            <w:tcW w:w="4508" w:type="dxa"/>
          </w:tcPr>
          <w:p w14:paraId="50F797AD" w14:textId="01639018" w:rsidR="008E6DD0" w:rsidRPr="007E15C6" w:rsidRDefault="007E15C6" w:rsidP="008E6DD0">
            <w:pPr>
              <w:pStyle w:val="2Alaotsikk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Lp Lembit-Alo Kippar</w:t>
            </w:r>
          </w:p>
        </w:tc>
        <w:tc>
          <w:tcPr>
            <w:tcW w:w="4508" w:type="dxa"/>
          </w:tcPr>
          <w:p w14:paraId="4582B0E6" w14:textId="51C08F8E" w:rsidR="008E6DD0" w:rsidRPr="007E15C6" w:rsidRDefault="001339CE" w:rsidP="007E15C6">
            <w:pPr>
              <w:pStyle w:val="2Alaotsikko"/>
              <w:jc w:val="righ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</w:pPr>
            <w:r w:rsidRPr="007E15C6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Meie: nr 0</w:t>
            </w:r>
            <w:r w:rsidR="00FE5F55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40</w:t>
            </w:r>
            <w:r w:rsidRPr="007E15C6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 xml:space="preserve">_2602, </w:t>
            </w:r>
            <w:r w:rsidR="00FE5F55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17</w:t>
            </w:r>
            <w:r w:rsidR="005F46FC" w:rsidRPr="007E15C6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.0</w:t>
            </w:r>
            <w:r w:rsidR="00FE5F55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9</w:t>
            </w:r>
            <w:r w:rsidR="005F46FC" w:rsidRPr="007E15C6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.2026</w:t>
            </w:r>
          </w:p>
        </w:tc>
      </w:tr>
      <w:tr w:rsidR="008E6DD0" w:rsidRPr="007E15C6" w14:paraId="3E92E74B" w14:textId="77777777" w:rsidTr="008C464D">
        <w:tc>
          <w:tcPr>
            <w:tcW w:w="4508" w:type="dxa"/>
          </w:tcPr>
          <w:p w14:paraId="5EEA67DD" w14:textId="5897AE48" w:rsidR="008E6DD0" w:rsidRPr="007E15C6" w:rsidRDefault="007E15C6" w:rsidP="008E6DD0">
            <w:pPr>
              <w:pStyle w:val="2Alaotsikk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</w:pPr>
            <w:r w:rsidRPr="007E15C6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Transpordiamet</w:t>
            </w:r>
          </w:p>
        </w:tc>
        <w:tc>
          <w:tcPr>
            <w:tcW w:w="4508" w:type="dxa"/>
          </w:tcPr>
          <w:p w14:paraId="619F7D33" w14:textId="77777777" w:rsidR="008E6DD0" w:rsidRPr="007E15C6" w:rsidRDefault="008E6DD0" w:rsidP="007E15C6">
            <w:pPr>
              <w:pStyle w:val="2Alaotsikk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8E6DD0" w:rsidRPr="007E15C6" w14:paraId="6AFAE03B" w14:textId="77777777" w:rsidTr="008C464D">
        <w:tc>
          <w:tcPr>
            <w:tcW w:w="4508" w:type="dxa"/>
          </w:tcPr>
          <w:p w14:paraId="24BFF2F4" w14:textId="364C0C85" w:rsidR="008E6DD0" w:rsidRPr="007E15C6" w:rsidRDefault="007E15C6" w:rsidP="008E6DD0">
            <w:pPr>
              <w:pStyle w:val="2Alaotsikk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</w:pPr>
            <w:r w:rsidRPr="007E15C6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t-EE"/>
              </w:rPr>
              <w:t>Ehituse projektijuht</w:t>
            </w:r>
          </w:p>
        </w:tc>
        <w:tc>
          <w:tcPr>
            <w:tcW w:w="4508" w:type="dxa"/>
          </w:tcPr>
          <w:p w14:paraId="72D831C9" w14:textId="77777777" w:rsidR="008E6DD0" w:rsidRPr="007E15C6" w:rsidRDefault="008E6DD0" w:rsidP="007E15C6">
            <w:pPr>
              <w:pStyle w:val="2Alaotsikk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26B2BAA4" w14:textId="77777777" w:rsidR="00370E70" w:rsidRDefault="00370E70" w:rsidP="00370E70">
      <w:pPr>
        <w:pStyle w:val="3Asiaotsikko"/>
        <w:rPr>
          <w:rFonts w:ascii="Times New Roman" w:hAnsi="Times New Roman" w:cs="Times New Roman"/>
          <w:lang w:val="et-EE"/>
        </w:rPr>
      </w:pPr>
    </w:p>
    <w:p w14:paraId="0F7B69FA" w14:textId="77777777" w:rsidR="008C464D" w:rsidRPr="008C464D" w:rsidRDefault="008C464D" w:rsidP="008C464D">
      <w:pPr>
        <w:pStyle w:val="2Alaotsikko"/>
        <w:rPr>
          <w:lang w:val="et-EE"/>
        </w:rPr>
      </w:pPr>
    </w:p>
    <w:p w14:paraId="3251B6CC" w14:textId="6DD376AE" w:rsidR="008C464D" w:rsidRPr="00F60BF2" w:rsidRDefault="008C464D" w:rsidP="008C464D">
      <w:pPr>
        <w:pStyle w:val="3Asiaotsikko"/>
        <w:rPr>
          <w:rFonts w:ascii="Times New Roman" w:hAnsi="Times New Roman" w:cs="Times New Roman"/>
          <w:lang w:val="et-EE"/>
        </w:rPr>
      </w:pPr>
      <w:r w:rsidRPr="00F60BF2">
        <w:rPr>
          <w:rFonts w:ascii="Times New Roman" w:hAnsi="Times New Roman" w:cs="Times New Roman"/>
          <w:lang w:val="et-EE"/>
        </w:rPr>
        <w:t xml:space="preserve">Objekt: </w:t>
      </w:r>
      <w:r w:rsidR="0081219F" w:rsidRPr="0081219F">
        <w:rPr>
          <w:rFonts w:ascii="Times New Roman" w:hAnsi="Times New Roman" w:cs="Times New Roman"/>
          <w:lang w:val="et-EE"/>
        </w:rPr>
        <w:t>Riigitee 4 (E67) Tallinna-Pärnu-Ikla tee km 78,8-85,3 Konuvere-Päärdu lõigu 2+2 sõidurajaga maantee projekteerimine ja ehitamine</w:t>
      </w:r>
    </w:p>
    <w:p w14:paraId="03DE7EB7" w14:textId="77777777" w:rsidR="008C464D" w:rsidRPr="00F60BF2" w:rsidRDefault="008C464D" w:rsidP="008C464D">
      <w:pPr>
        <w:pStyle w:val="2Alaotsikko"/>
        <w:rPr>
          <w:rFonts w:ascii="Times New Roman" w:hAnsi="Times New Roman" w:cs="Times New Roman"/>
          <w:sz w:val="24"/>
          <w:szCs w:val="24"/>
          <w:lang w:val="et-EE"/>
        </w:rPr>
      </w:pPr>
    </w:p>
    <w:p w14:paraId="09AFD45A" w14:textId="4129B596" w:rsidR="008C464D" w:rsidRPr="007C63D2" w:rsidRDefault="008C464D" w:rsidP="008C464D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t-EE"/>
        </w:rPr>
      </w:pPr>
      <w:r w:rsidRPr="007C63D2">
        <w:rPr>
          <w:rFonts w:ascii="Times New Roman" w:hAnsi="Times New Roman" w:cs="Times New Roman"/>
          <w:b/>
          <w:sz w:val="24"/>
          <w:szCs w:val="24"/>
          <w:lang w:val="et-EE"/>
        </w:rPr>
        <w:t>Teema:</w:t>
      </w:r>
      <w:r w:rsidR="00021F5B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="006455F9">
        <w:rPr>
          <w:rFonts w:ascii="Times New Roman" w:hAnsi="Times New Roman" w:cs="Times New Roman"/>
          <w:b/>
          <w:sz w:val="24"/>
          <w:szCs w:val="24"/>
          <w:lang w:val="et-EE"/>
        </w:rPr>
        <w:t xml:space="preserve">Töövõtja vastused </w:t>
      </w:r>
      <w:r w:rsidR="00AE35A9">
        <w:rPr>
          <w:rFonts w:ascii="Times New Roman" w:hAnsi="Times New Roman" w:cs="Times New Roman"/>
          <w:b/>
          <w:sz w:val="24"/>
          <w:szCs w:val="24"/>
          <w:lang w:val="et-EE"/>
        </w:rPr>
        <w:t>g</w:t>
      </w:r>
      <w:r w:rsidR="006455F9">
        <w:rPr>
          <w:rFonts w:ascii="Times New Roman" w:hAnsi="Times New Roman" w:cs="Times New Roman"/>
          <w:b/>
          <w:sz w:val="24"/>
          <w:szCs w:val="24"/>
          <w:lang w:val="et-EE"/>
        </w:rPr>
        <w:t>eotehnili</w:t>
      </w:r>
      <w:r w:rsidR="00F4737E">
        <w:rPr>
          <w:rFonts w:ascii="Times New Roman" w:hAnsi="Times New Roman" w:cs="Times New Roman"/>
          <w:b/>
          <w:sz w:val="24"/>
          <w:szCs w:val="24"/>
          <w:lang w:val="et-EE"/>
        </w:rPr>
        <w:t>se</w:t>
      </w:r>
      <w:r w:rsidR="006455F9">
        <w:rPr>
          <w:rFonts w:ascii="Times New Roman" w:hAnsi="Times New Roman" w:cs="Times New Roman"/>
          <w:b/>
          <w:sz w:val="24"/>
          <w:szCs w:val="24"/>
          <w:lang w:val="et-EE"/>
        </w:rPr>
        <w:t xml:space="preserve"> ekspertiisi</w:t>
      </w:r>
      <w:r w:rsidR="00F4737E">
        <w:rPr>
          <w:rFonts w:ascii="Times New Roman" w:hAnsi="Times New Roman" w:cs="Times New Roman"/>
          <w:b/>
          <w:sz w:val="24"/>
          <w:szCs w:val="24"/>
          <w:lang w:val="et-EE"/>
        </w:rPr>
        <w:t xml:space="preserve"> I </w:t>
      </w:r>
      <w:r w:rsidR="006455F9">
        <w:rPr>
          <w:rFonts w:ascii="Times New Roman" w:hAnsi="Times New Roman" w:cs="Times New Roman"/>
          <w:b/>
          <w:sz w:val="24"/>
          <w:szCs w:val="24"/>
          <w:lang w:val="et-EE"/>
        </w:rPr>
        <w:t>etap</w:t>
      </w:r>
      <w:r w:rsidR="00F4737E">
        <w:rPr>
          <w:rFonts w:ascii="Times New Roman" w:hAnsi="Times New Roman" w:cs="Times New Roman"/>
          <w:b/>
          <w:sz w:val="24"/>
          <w:szCs w:val="24"/>
          <w:lang w:val="et-EE"/>
        </w:rPr>
        <w:t>i Lisa 1 tegevuste registrile</w:t>
      </w:r>
      <w:r w:rsidR="006F5265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="00710C4E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14:paraId="5AC87CF7" w14:textId="77777777" w:rsidR="00002277" w:rsidRPr="007E15C6" w:rsidRDefault="00002277" w:rsidP="00002277">
      <w:pPr>
        <w:pStyle w:val="2Alaotsikko"/>
        <w:rPr>
          <w:rFonts w:ascii="Times New Roman" w:hAnsi="Times New Roman" w:cs="Times New Roman"/>
          <w:sz w:val="24"/>
          <w:szCs w:val="24"/>
          <w:lang w:val="et-EE"/>
        </w:rPr>
      </w:pPr>
    </w:p>
    <w:p w14:paraId="06BFD4CD" w14:textId="7ECE4DB2" w:rsidR="00351008" w:rsidRPr="007E15C6" w:rsidRDefault="00C631AE" w:rsidP="00351008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F60BF2">
        <w:rPr>
          <w:rFonts w:ascii="Times New Roman" w:hAnsi="Times New Roman" w:cs="Times New Roman"/>
          <w:b/>
          <w:bCs/>
          <w:sz w:val="24"/>
          <w:szCs w:val="24"/>
          <w:lang w:val="et-EE"/>
        </w:rPr>
        <w:t>TÖÖVÕTULEPING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nr</w:t>
      </w:r>
      <w:r w:rsidR="002438B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2438B3" w:rsidRPr="002438B3">
        <w:rPr>
          <w:rFonts w:ascii="Times New Roman" w:hAnsi="Times New Roman" w:cs="Times New Roman"/>
          <w:b/>
          <w:bCs/>
          <w:sz w:val="24"/>
          <w:szCs w:val="24"/>
          <w:lang w:val="et-EE"/>
        </w:rPr>
        <w:t>3.2-3/26/291-1</w:t>
      </w:r>
    </w:p>
    <w:p w14:paraId="0248827B" w14:textId="77777777" w:rsidR="00351008" w:rsidRPr="007E15C6" w:rsidRDefault="00351008" w:rsidP="00351008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607D36C9" w14:textId="7C383B93" w:rsidR="00E44CBB" w:rsidRDefault="00363E14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Esitame </w:t>
      </w:r>
      <w:r w:rsidR="00293CEF">
        <w:rPr>
          <w:rFonts w:ascii="Times New Roman" w:hAnsi="Times New Roman" w:cs="Times New Roman"/>
          <w:sz w:val="24"/>
          <w:szCs w:val="24"/>
          <w:lang w:val="et-EE"/>
        </w:rPr>
        <w:t xml:space="preserve">geotehniliste uuringute aruande ekspertiisile etapp I </w:t>
      </w:r>
      <w:r w:rsidR="003C130D">
        <w:rPr>
          <w:rFonts w:ascii="Times New Roman" w:hAnsi="Times New Roman" w:cs="Times New Roman"/>
          <w:sz w:val="24"/>
          <w:szCs w:val="24"/>
          <w:lang w:val="et-EE"/>
        </w:rPr>
        <w:t>v.1 (08.09.26)</w:t>
      </w:r>
      <w:r w:rsidR="00222D3A">
        <w:rPr>
          <w:rFonts w:ascii="Times New Roman" w:hAnsi="Times New Roman" w:cs="Times New Roman"/>
          <w:sz w:val="24"/>
          <w:szCs w:val="24"/>
          <w:lang w:val="et-EE"/>
        </w:rPr>
        <w:t xml:space="preserve"> Lisas 1 </w:t>
      </w:r>
      <w:r w:rsidR="00BA2904">
        <w:rPr>
          <w:rFonts w:ascii="Times New Roman" w:hAnsi="Times New Roman" w:cs="Times New Roman"/>
          <w:sz w:val="24"/>
          <w:szCs w:val="24"/>
          <w:lang w:val="et-EE"/>
        </w:rPr>
        <w:t xml:space="preserve">Puuduste ja tegevuste register </w:t>
      </w:r>
      <w:r w:rsidR="003267D8">
        <w:rPr>
          <w:rFonts w:ascii="Times New Roman" w:hAnsi="Times New Roman" w:cs="Times New Roman"/>
          <w:sz w:val="24"/>
          <w:szCs w:val="24"/>
          <w:lang w:val="et-EE"/>
        </w:rPr>
        <w:t xml:space="preserve">esitatud </w:t>
      </w:r>
      <w:r w:rsidR="00BA2904">
        <w:rPr>
          <w:rFonts w:ascii="Times New Roman" w:hAnsi="Times New Roman" w:cs="Times New Roman"/>
          <w:sz w:val="24"/>
          <w:szCs w:val="24"/>
          <w:lang w:val="et-EE"/>
        </w:rPr>
        <w:t>märkustele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4D8D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4D8D">
        <w:rPr>
          <w:rFonts w:ascii="Times New Roman" w:hAnsi="Times New Roman" w:cs="Times New Roman"/>
          <w:sz w:val="24"/>
          <w:szCs w:val="24"/>
          <w:lang w:val="et-EE"/>
        </w:rPr>
        <w:t>tähelepanekutele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 xml:space="preserve"> T</w:t>
      </w:r>
      <w:r w:rsidR="00510C92">
        <w:rPr>
          <w:rFonts w:ascii="Times New Roman" w:hAnsi="Times New Roman" w:cs="Times New Roman"/>
          <w:sz w:val="24"/>
          <w:szCs w:val="24"/>
          <w:lang w:val="et-EE"/>
        </w:rPr>
        <w:t>öö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>võtja vastused ning selgitused</w:t>
      </w:r>
      <w:r w:rsidR="00D44D8D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B56ECE">
        <w:rPr>
          <w:rFonts w:ascii="Times New Roman" w:hAnsi="Times New Roman" w:cs="Times New Roman"/>
          <w:sz w:val="24"/>
          <w:szCs w:val="24"/>
          <w:lang w:val="et-EE"/>
        </w:rPr>
        <w:t xml:space="preserve"> Lisas 1 on </w:t>
      </w:r>
      <w:r w:rsidR="004F51EB">
        <w:rPr>
          <w:rFonts w:ascii="Times New Roman" w:hAnsi="Times New Roman" w:cs="Times New Roman"/>
          <w:sz w:val="24"/>
          <w:szCs w:val="24"/>
          <w:lang w:val="et-EE"/>
        </w:rPr>
        <w:t>esitatud ülevaade</w:t>
      </w:r>
      <w:r w:rsidR="00B56ECE">
        <w:rPr>
          <w:rFonts w:ascii="Times New Roman" w:hAnsi="Times New Roman" w:cs="Times New Roman"/>
          <w:sz w:val="24"/>
          <w:szCs w:val="24"/>
          <w:lang w:val="et-EE"/>
        </w:rPr>
        <w:t xml:space="preserve"> tähelepanek</w:t>
      </w:r>
      <w:r w:rsidR="004F51EB">
        <w:rPr>
          <w:rFonts w:ascii="Times New Roman" w:hAnsi="Times New Roman" w:cs="Times New Roman"/>
          <w:sz w:val="24"/>
          <w:szCs w:val="24"/>
          <w:lang w:val="et-EE"/>
        </w:rPr>
        <w:t>utest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>, nende võimalik</w:t>
      </w:r>
      <w:r w:rsidR="004F51EB">
        <w:rPr>
          <w:rFonts w:ascii="Times New Roman" w:hAnsi="Times New Roman" w:cs="Times New Roman"/>
          <w:sz w:val="24"/>
          <w:szCs w:val="24"/>
          <w:lang w:val="et-EE"/>
        </w:rPr>
        <w:t>ust</w:t>
      </w:r>
      <w:r w:rsidR="00B56EC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>mõju</w:t>
      </w:r>
      <w:r w:rsidR="004F51EB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 xml:space="preserve"> ning </w:t>
      </w:r>
      <w:r w:rsidR="002360EF">
        <w:rPr>
          <w:rFonts w:ascii="Times New Roman" w:hAnsi="Times New Roman" w:cs="Times New Roman"/>
          <w:sz w:val="24"/>
          <w:szCs w:val="24"/>
          <w:lang w:val="et-EE"/>
        </w:rPr>
        <w:t xml:space="preserve">kavandatud tegevustest või põhjendustest. </w:t>
      </w:r>
      <w:r w:rsidR="001C5A96">
        <w:rPr>
          <w:rFonts w:ascii="Times New Roman" w:hAnsi="Times New Roman" w:cs="Times New Roman"/>
          <w:sz w:val="24"/>
          <w:szCs w:val="24"/>
          <w:lang w:val="et-EE"/>
        </w:rPr>
        <w:t xml:space="preserve">  </w:t>
      </w:r>
      <w:r w:rsidR="00F0547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5798019" w14:textId="77777777" w:rsidR="009B759F" w:rsidRDefault="009B759F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13408F7" w14:textId="37DC593D" w:rsidR="009B759F" w:rsidRDefault="009B759F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3980823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782A527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0AA5BB9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941B513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7B10EAE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9A5DF30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4A208AF" w14:textId="77777777" w:rsidR="00BC73BD" w:rsidRDefault="00BC73BD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12DF6383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5F633D44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0B5D3CBF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22DC7EF0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3154D6C4" w14:textId="77777777" w:rsidR="00BC73BD" w:rsidRPr="00F60BF2" w:rsidRDefault="00BC73BD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7511DE52" w14:textId="1F61189A" w:rsidR="009B759F" w:rsidRPr="00F60BF2" w:rsidRDefault="009B759F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  <w:r w:rsidRPr="00F60BF2">
        <w:rPr>
          <w:rFonts w:ascii="Times New Roman" w:hAnsi="Times New Roman" w:cs="Times New Roman"/>
          <w:sz w:val="24"/>
          <w:szCs w:val="24"/>
          <w:lang w:val="et-EE"/>
        </w:rPr>
        <w:t>Lugupidamisega</w:t>
      </w:r>
      <w:r w:rsidRPr="00F60BF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60BF2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498AE56D" w14:textId="77777777" w:rsidR="009B759F" w:rsidRDefault="009B759F" w:rsidP="009B759F">
      <w:pPr>
        <w:pStyle w:val="Vahedeta"/>
        <w:rPr>
          <w:rFonts w:ascii="Times New Roman" w:hAnsi="Times New Roman" w:cs="Times New Roman"/>
          <w:kern w:val="2"/>
          <w:sz w:val="24"/>
          <w:szCs w:val="24"/>
          <w:lang w:val="et-EE"/>
        </w:rPr>
      </w:pPr>
    </w:p>
    <w:p w14:paraId="09CAFFA3" w14:textId="13D921D0" w:rsidR="006833EB" w:rsidRDefault="006B121E" w:rsidP="0026622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Lauri Kanarbik</w:t>
      </w:r>
    </w:p>
    <w:p w14:paraId="52760C68" w14:textId="11228FE6" w:rsidR="00ED47ED" w:rsidRDefault="00ED47ED" w:rsidP="0026622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Töövõtja projektijuht</w:t>
      </w:r>
    </w:p>
    <w:p w14:paraId="75B4DE3B" w14:textId="3D9321F3" w:rsidR="0026622F" w:rsidRPr="007E15C6" w:rsidRDefault="0026622F" w:rsidP="0026622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GRK Eesti AS</w:t>
      </w:r>
    </w:p>
    <w:sectPr w:rsidR="0026622F" w:rsidRPr="007E15C6" w:rsidSect="00755206">
      <w:headerReference w:type="default" r:id="rId11"/>
      <w:footerReference w:type="default" r:id="rId12"/>
      <w:pgSz w:w="11906" w:h="16838"/>
      <w:pgMar w:top="1440" w:right="1440" w:bottom="1440" w:left="1440" w:header="454" w:footer="454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4564" w14:textId="77777777" w:rsidR="00BB258C" w:rsidRDefault="00BB258C" w:rsidP="00921F0E">
      <w:pPr>
        <w:spacing w:after="0" w:line="240" w:lineRule="auto"/>
      </w:pPr>
      <w:r>
        <w:separator/>
      </w:r>
    </w:p>
  </w:endnote>
  <w:endnote w:type="continuationSeparator" w:id="0">
    <w:p w14:paraId="08BAF22D" w14:textId="77777777" w:rsidR="00BB258C" w:rsidRDefault="00BB258C" w:rsidP="00921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12E0" w14:textId="29A4C62B" w:rsidR="005B36B2" w:rsidRPr="00FB7FE5" w:rsidRDefault="005B36B2" w:rsidP="00FB7FE5">
    <w:pPr>
      <w:pStyle w:val="Jalus"/>
      <w:tabs>
        <w:tab w:val="clear" w:pos="9026"/>
      </w:tabs>
      <w:jc w:val="right"/>
      <w:rPr>
        <w:color w:val="FA6C00" w:themeColor="accent1"/>
        <w:sz w:val="16"/>
        <w:szCs w:val="16"/>
        <w:lang w:val="en-GB"/>
      </w:rPr>
    </w:pPr>
    <w:r w:rsidRPr="00FB7FE5">
      <w:rPr>
        <w:noProof/>
        <w:color w:val="FA6C00" w:themeColor="accent1"/>
        <w:sz w:val="16"/>
        <w:szCs w:val="16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3D51B7" wp14:editId="4E0076F2">
              <wp:simplePos x="0" y="0"/>
              <wp:positionH relativeFrom="column">
                <wp:posOffset>-377190</wp:posOffset>
              </wp:positionH>
              <wp:positionV relativeFrom="paragraph">
                <wp:posOffset>215863</wp:posOffset>
              </wp:positionV>
              <wp:extent cx="6858000" cy="0"/>
              <wp:effectExtent l="0" t="0" r="12700" b="127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A0415F2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pt,17pt" to="510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" strokecolor="#3f4c55 [3206]" strokeweight="1.25pt">
              <v:stroke joinstyle="miter"/>
            </v:line>
          </w:pict>
        </mc:Fallback>
      </mc:AlternateContent>
    </w:r>
  </w:p>
  <w:p w14:paraId="2B28FAED" w14:textId="0D6EA1E6" w:rsidR="005B36B2" w:rsidRPr="00FB7FE5" w:rsidRDefault="005B36B2" w:rsidP="00FB7FE5">
    <w:pPr>
      <w:pStyle w:val="Jalus"/>
      <w:tabs>
        <w:tab w:val="clear" w:pos="9026"/>
      </w:tabs>
      <w:jc w:val="right"/>
      <w:rPr>
        <w:color w:val="FA6C00" w:themeColor="accent1"/>
        <w:sz w:val="16"/>
        <w:szCs w:val="16"/>
        <w:lang w:val="en-GB"/>
      </w:rPr>
    </w:pPr>
  </w:p>
  <w:p w14:paraId="0CFFB28F" w14:textId="549B5C52" w:rsidR="006858C7" w:rsidRPr="001D1C2E" w:rsidRDefault="006858C7" w:rsidP="00FB7FE5">
    <w:pPr>
      <w:pStyle w:val="Jalus"/>
      <w:tabs>
        <w:tab w:val="clear" w:pos="9026"/>
      </w:tabs>
      <w:jc w:val="right"/>
      <w:rPr>
        <w:b/>
        <w:color w:val="FA6C00" w:themeColor="accent1"/>
        <w:sz w:val="16"/>
        <w:szCs w:val="16"/>
      </w:rPr>
    </w:pPr>
    <w:r w:rsidRPr="001D1C2E">
      <w:rPr>
        <w:b/>
        <w:color w:val="FA6C00" w:themeColor="accent1"/>
        <w:sz w:val="16"/>
        <w:szCs w:val="16"/>
      </w:rPr>
      <w:t xml:space="preserve">GRK </w:t>
    </w:r>
    <w:r w:rsidR="00406B3E" w:rsidRPr="001D1C2E">
      <w:rPr>
        <w:b/>
        <w:color w:val="FA6C00" w:themeColor="accent1"/>
        <w:sz w:val="16"/>
        <w:szCs w:val="16"/>
      </w:rPr>
      <w:t>Eesti</w:t>
    </w:r>
    <w:r w:rsidRPr="001D1C2E">
      <w:rPr>
        <w:b/>
        <w:color w:val="FA6C00" w:themeColor="accent1"/>
        <w:sz w:val="16"/>
        <w:szCs w:val="16"/>
      </w:rPr>
      <w:t xml:space="preserve"> </w:t>
    </w:r>
    <w:r w:rsidR="000F6D0E" w:rsidRPr="001D1C2E">
      <w:rPr>
        <w:b/>
        <w:color w:val="FA6C00" w:themeColor="accent1"/>
        <w:sz w:val="16"/>
        <w:szCs w:val="16"/>
      </w:rPr>
      <w:t>AS</w:t>
    </w:r>
  </w:p>
  <w:p w14:paraId="4022DA1A" w14:textId="77777777" w:rsidR="00835028" w:rsidRPr="00FB7FE5" w:rsidRDefault="00835028" w:rsidP="00FB7FE5">
    <w:pPr>
      <w:pStyle w:val="Jalus"/>
      <w:tabs>
        <w:tab w:val="clear" w:pos="9026"/>
      </w:tabs>
      <w:ind w:left="720"/>
      <w:jc w:val="right"/>
      <w:rPr>
        <w:rFonts w:cstheme="minorHAnsi"/>
        <w:color w:val="3F4C55" w:themeColor="accent3"/>
        <w:sz w:val="16"/>
        <w:szCs w:val="16"/>
        <w:lang w:val="et-EE"/>
      </w:rPr>
    </w:pPr>
    <w:r w:rsidRPr="00FB7FE5">
      <w:rPr>
        <w:rFonts w:cstheme="minorHAnsi"/>
        <w:color w:val="3F4C55" w:themeColor="accent3"/>
        <w:sz w:val="16"/>
        <w:szCs w:val="16"/>
        <w:lang w:val="et-EE"/>
      </w:rPr>
      <w:t>Spektri 6, Tartu 50411</w:t>
    </w:r>
  </w:p>
  <w:p w14:paraId="6F05BF54" w14:textId="3617A9A4" w:rsidR="00835028" w:rsidRPr="00FB7FE5" w:rsidRDefault="00835028" w:rsidP="00FB7FE5">
    <w:pPr>
      <w:pStyle w:val="Jalus"/>
      <w:tabs>
        <w:tab w:val="clear" w:pos="9026"/>
      </w:tabs>
      <w:ind w:left="720"/>
      <w:jc w:val="right"/>
      <w:rPr>
        <w:rFonts w:cstheme="minorHAnsi"/>
        <w:color w:val="3F4C55" w:themeColor="accent3"/>
        <w:sz w:val="16"/>
        <w:szCs w:val="16"/>
        <w:lang w:val="et-EE"/>
      </w:rPr>
    </w:pPr>
    <w:r w:rsidRPr="00FB7FE5">
      <w:rPr>
        <w:rFonts w:cstheme="minorHAnsi"/>
        <w:color w:val="3F4C55" w:themeColor="accent3"/>
        <w:sz w:val="16"/>
        <w:szCs w:val="16"/>
        <w:lang w:val="et-EE"/>
      </w:rPr>
      <w:t>Sära tee 7, Peetri alevik, Rae vald, Harju maakond 75312</w:t>
    </w:r>
  </w:p>
  <w:p w14:paraId="17E087C3" w14:textId="12687B47" w:rsidR="006858C7" w:rsidRPr="00FB7FE5" w:rsidRDefault="007745B0" w:rsidP="00FB7FE5">
    <w:pPr>
      <w:pStyle w:val="BasicParagraph"/>
      <w:suppressAutoHyphens/>
      <w:jc w:val="right"/>
      <w:rPr>
        <w:rFonts w:asciiTheme="minorHAnsi" w:hAnsiTheme="minorHAnsi" w:cstheme="minorHAnsi"/>
        <w:color w:val="3F4C55" w:themeColor="accent3"/>
        <w:w w:val="102"/>
        <w:sz w:val="16"/>
        <w:szCs w:val="16"/>
      </w:rPr>
    </w:pPr>
    <w:r w:rsidRPr="00FB7FE5">
      <w:rPr>
        <w:rFonts w:asciiTheme="minorHAnsi" w:hAnsiTheme="minorHAnsi" w:cstheme="minorHAnsi"/>
        <w:color w:val="3F4C55" w:themeColor="accent3"/>
        <w:sz w:val="16"/>
        <w:szCs w:val="16"/>
        <w:lang w:val="et-EE"/>
      </w:rPr>
      <w:t>Registrikood:</w:t>
    </w:r>
    <w:r w:rsidRPr="00FB7FE5">
      <w:rPr>
        <w:rFonts w:cstheme="minorHAnsi"/>
        <w:color w:val="3F4C55" w:themeColor="accent3"/>
        <w:sz w:val="16"/>
        <w:szCs w:val="16"/>
      </w:rPr>
      <w:t xml:space="preserve"> </w:t>
    </w:r>
    <w:r w:rsidR="002944F8" w:rsidRPr="00FB7FE5">
      <w:rPr>
        <w:rFonts w:asciiTheme="minorHAnsi" w:hAnsiTheme="minorHAnsi" w:cstheme="minorHAnsi"/>
        <w:color w:val="3F4C55" w:themeColor="accent3"/>
        <w:sz w:val="16"/>
        <w:szCs w:val="16"/>
      </w:rPr>
      <w:t>12579850</w:t>
    </w:r>
  </w:p>
  <w:p w14:paraId="28F72F6B" w14:textId="70BA4F4B" w:rsidR="005B36B2" w:rsidRPr="00FB7FE5" w:rsidRDefault="006858C7" w:rsidP="00FB7FE5">
    <w:pPr>
      <w:pStyle w:val="Jalus"/>
      <w:tabs>
        <w:tab w:val="clear" w:pos="9026"/>
      </w:tabs>
      <w:jc w:val="right"/>
      <w:rPr>
        <w:b/>
        <w:color w:val="FA6C00" w:themeColor="accent1"/>
        <w:sz w:val="16"/>
        <w:szCs w:val="16"/>
      </w:rPr>
    </w:pPr>
    <w:r w:rsidRPr="00FB7FE5">
      <w:rPr>
        <w:b/>
        <w:color w:val="FA6C00" w:themeColor="accent1"/>
        <w:sz w:val="16"/>
        <w:szCs w:val="16"/>
      </w:rPr>
      <w:t>www.grk.</w:t>
    </w:r>
    <w:r w:rsidR="000F6D0E" w:rsidRPr="00FB7FE5">
      <w:rPr>
        <w:b/>
        <w:color w:val="FA6C00" w:themeColor="accent1"/>
        <w:sz w:val="16"/>
        <w:szCs w:val="16"/>
      </w:rPr>
      <w:t>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FB9F6" w14:textId="77777777" w:rsidR="00BB258C" w:rsidRDefault="00BB258C" w:rsidP="00921F0E">
      <w:pPr>
        <w:spacing w:after="0" w:line="240" w:lineRule="auto"/>
      </w:pPr>
      <w:r>
        <w:separator/>
      </w:r>
    </w:p>
  </w:footnote>
  <w:footnote w:type="continuationSeparator" w:id="0">
    <w:p w14:paraId="07DDF920" w14:textId="77777777" w:rsidR="00BB258C" w:rsidRDefault="00BB258C" w:rsidP="00921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D206E" w14:textId="3CA1ACD6" w:rsidR="004762C0" w:rsidRDefault="00FB7FE5" w:rsidP="001C61E5">
    <w:pPr>
      <w:pStyle w:val="Vahedeta"/>
      <w:rPr>
        <w:rFonts w:cstheme="minorHAnsi"/>
        <w:sz w:val="20"/>
        <w:szCs w:val="20"/>
        <w:lang w:val="en-GB"/>
      </w:rPr>
    </w:pPr>
    <w:r>
      <w:rPr>
        <w:rFonts w:cstheme="minorHAnsi"/>
        <w:noProof/>
        <w:sz w:val="20"/>
        <w:szCs w:val="20"/>
        <w:lang w:val="en-GB"/>
      </w:rPr>
      <w:drawing>
        <wp:anchor distT="0" distB="0" distL="114300" distR="114300" simplePos="0" relativeHeight="251661312" behindDoc="1" locked="0" layoutInCell="1" allowOverlap="1" wp14:anchorId="217068DB" wp14:editId="43EDC99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43785" cy="866775"/>
          <wp:effectExtent l="0" t="0" r="0" b="0"/>
          <wp:wrapNone/>
          <wp:docPr id="1396392979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78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E7151D" w14:textId="4CE28D14" w:rsidR="00FF3B98" w:rsidRPr="004D63DB" w:rsidRDefault="00FF3B98" w:rsidP="001C61E5">
    <w:pPr>
      <w:pStyle w:val="Vahedeta"/>
      <w:rPr>
        <w:rFonts w:cstheme="minorHAnsi"/>
        <w:sz w:val="20"/>
        <w:szCs w:val="20"/>
        <w:lang w:val="en-GB"/>
      </w:rPr>
    </w:pPr>
    <w:r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</w:p>
  <w:p w14:paraId="1521BD0C" w14:textId="5E3DBC9C" w:rsidR="00FF3B98" w:rsidRPr="004D63DB" w:rsidRDefault="00FF3B98" w:rsidP="001C61E5">
    <w:pPr>
      <w:pStyle w:val="Vahedeta"/>
      <w:tabs>
        <w:tab w:val="left" w:pos="1276"/>
        <w:tab w:val="left" w:pos="1304"/>
      </w:tabs>
      <w:rPr>
        <w:rFonts w:cstheme="minorHAnsi"/>
        <w:sz w:val="20"/>
        <w:szCs w:val="20"/>
        <w:lang w:val="en-GB"/>
      </w:rPr>
    </w:pPr>
  </w:p>
  <w:p w14:paraId="4A5E4216" w14:textId="043D9FEB" w:rsidR="00FF3B98" w:rsidRPr="004D63DB" w:rsidRDefault="00FF3B98" w:rsidP="001C61E5">
    <w:pPr>
      <w:pStyle w:val="Vahedeta"/>
      <w:rPr>
        <w:rFonts w:cstheme="minorHAnsi"/>
        <w:sz w:val="20"/>
        <w:szCs w:val="20"/>
        <w:lang w:val="en-GB"/>
      </w:rPr>
    </w:pPr>
  </w:p>
  <w:p w14:paraId="1D1A1FD5" w14:textId="0D3DD27A" w:rsidR="00FF3B98" w:rsidRPr="004D63DB" w:rsidRDefault="00FF3B98" w:rsidP="001C61E5">
    <w:pPr>
      <w:pStyle w:val="Vahedeta"/>
      <w:rPr>
        <w:rFonts w:cstheme="minorHAnsi"/>
        <w:sz w:val="20"/>
        <w:szCs w:val="20"/>
        <w:lang w:val="en-GB"/>
      </w:rPr>
    </w:pPr>
    <w:r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</w:p>
  <w:p w14:paraId="668DA964" w14:textId="7EDE6AAA" w:rsidR="00FF3B98" w:rsidRDefault="00FF3B98" w:rsidP="001C61E5">
    <w:pPr>
      <w:pStyle w:val="Vahedeta"/>
      <w:rPr>
        <w:rFonts w:cstheme="minorHAnsi"/>
        <w:sz w:val="20"/>
        <w:szCs w:val="20"/>
        <w:lang w:val="en-GB"/>
      </w:rPr>
    </w:pPr>
  </w:p>
  <w:p w14:paraId="4865AD1F" w14:textId="2325C2B8" w:rsidR="00FF3B98" w:rsidRDefault="00FF3B98" w:rsidP="001C61E5">
    <w:pPr>
      <w:pStyle w:val="Vahedeta"/>
      <w:rPr>
        <w:rFonts w:cstheme="minorHAnsi"/>
        <w:sz w:val="20"/>
        <w:szCs w:val="20"/>
        <w:lang w:val="en-GB"/>
      </w:rPr>
    </w:pPr>
  </w:p>
  <w:p w14:paraId="0A537911" w14:textId="5F853B3A" w:rsidR="004D63DB" w:rsidRDefault="004D63DB" w:rsidP="001C61E5">
    <w:pPr>
      <w:pStyle w:val="Vahedeta"/>
      <w:rPr>
        <w:rFonts w:cstheme="minorHAnsi"/>
        <w:sz w:val="20"/>
        <w:szCs w:val="20"/>
        <w:lang w:val="en-GB"/>
      </w:rPr>
    </w:pPr>
  </w:p>
  <w:p w14:paraId="171C59DD" w14:textId="77777777" w:rsidR="004762C0" w:rsidRDefault="004762C0" w:rsidP="001C61E5">
    <w:pPr>
      <w:pStyle w:val="Vahedeta"/>
      <w:rPr>
        <w:rFonts w:cstheme="minorHAnsi"/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270"/>
    <w:multiLevelType w:val="multilevel"/>
    <w:tmpl w:val="CE9C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D5C34"/>
    <w:multiLevelType w:val="hybridMultilevel"/>
    <w:tmpl w:val="836C5E5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93F66"/>
    <w:multiLevelType w:val="multilevel"/>
    <w:tmpl w:val="FF90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46277"/>
    <w:multiLevelType w:val="multilevel"/>
    <w:tmpl w:val="5B3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80CC6"/>
    <w:multiLevelType w:val="multilevel"/>
    <w:tmpl w:val="4FAA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062658">
    <w:abstractNumId w:val="0"/>
  </w:num>
  <w:num w:numId="2" w16cid:durableId="967469795">
    <w:abstractNumId w:val="3"/>
  </w:num>
  <w:num w:numId="3" w16cid:durableId="509370819">
    <w:abstractNumId w:val="2"/>
  </w:num>
  <w:num w:numId="4" w16cid:durableId="1967617566">
    <w:abstractNumId w:val="4"/>
  </w:num>
  <w:num w:numId="5" w16cid:durableId="54711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0E"/>
    <w:rsid w:val="0000186B"/>
    <w:rsid w:val="00002277"/>
    <w:rsid w:val="000124A6"/>
    <w:rsid w:val="00013161"/>
    <w:rsid w:val="00013C4A"/>
    <w:rsid w:val="00021F5B"/>
    <w:rsid w:val="0003512C"/>
    <w:rsid w:val="00041009"/>
    <w:rsid w:val="00045646"/>
    <w:rsid w:val="00051629"/>
    <w:rsid w:val="00055C0A"/>
    <w:rsid w:val="00070B97"/>
    <w:rsid w:val="000775F9"/>
    <w:rsid w:val="000A6312"/>
    <w:rsid w:val="000B1214"/>
    <w:rsid w:val="000C267A"/>
    <w:rsid w:val="000C5E7B"/>
    <w:rsid w:val="000E5C59"/>
    <w:rsid w:val="000F3EAC"/>
    <w:rsid w:val="000F6D0E"/>
    <w:rsid w:val="00102330"/>
    <w:rsid w:val="0010592A"/>
    <w:rsid w:val="0010765A"/>
    <w:rsid w:val="0011447B"/>
    <w:rsid w:val="001224D8"/>
    <w:rsid w:val="00124D25"/>
    <w:rsid w:val="0012528F"/>
    <w:rsid w:val="001317BE"/>
    <w:rsid w:val="001339CE"/>
    <w:rsid w:val="0014159B"/>
    <w:rsid w:val="00155217"/>
    <w:rsid w:val="00195653"/>
    <w:rsid w:val="00196878"/>
    <w:rsid w:val="00197527"/>
    <w:rsid w:val="001A4FBC"/>
    <w:rsid w:val="001A665E"/>
    <w:rsid w:val="001B1F59"/>
    <w:rsid w:val="001C5A96"/>
    <w:rsid w:val="001C5B23"/>
    <w:rsid w:val="001C61E5"/>
    <w:rsid w:val="001D0066"/>
    <w:rsid w:val="001D0996"/>
    <w:rsid w:val="001D1C2E"/>
    <w:rsid w:val="001F062F"/>
    <w:rsid w:val="001F0B5A"/>
    <w:rsid w:val="0020151D"/>
    <w:rsid w:val="00212801"/>
    <w:rsid w:val="0021320C"/>
    <w:rsid w:val="00213210"/>
    <w:rsid w:val="00222616"/>
    <w:rsid w:val="00222D3A"/>
    <w:rsid w:val="002360EF"/>
    <w:rsid w:val="002402AF"/>
    <w:rsid w:val="002425D6"/>
    <w:rsid w:val="002438B3"/>
    <w:rsid w:val="002552D9"/>
    <w:rsid w:val="00262C2C"/>
    <w:rsid w:val="002642C7"/>
    <w:rsid w:val="0026622F"/>
    <w:rsid w:val="002778A9"/>
    <w:rsid w:val="00282FFD"/>
    <w:rsid w:val="00293CEF"/>
    <w:rsid w:val="002944F8"/>
    <w:rsid w:val="00294995"/>
    <w:rsid w:val="002B5086"/>
    <w:rsid w:val="002B5597"/>
    <w:rsid w:val="002D5440"/>
    <w:rsid w:val="002D5D4B"/>
    <w:rsid w:val="002F03AF"/>
    <w:rsid w:val="002F700E"/>
    <w:rsid w:val="002F7D09"/>
    <w:rsid w:val="00302194"/>
    <w:rsid w:val="003044F2"/>
    <w:rsid w:val="0031130B"/>
    <w:rsid w:val="003210EE"/>
    <w:rsid w:val="00321214"/>
    <w:rsid w:val="003267D8"/>
    <w:rsid w:val="00351008"/>
    <w:rsid w:val="00355E72"/>
    <w:rsid w:val="00363E14"/>
    <w:rsid w:val="00370E70"/>
    <w:rsid w:val="00385990"/>
    <w:rsid w:val="003921D8"/>
    <w:rsid w:val="003A5CD6"/>
    <w:rsid w:val="003C130D"/>
    <w:rsid w:val="003C635E"/>
    <w:rsid w:val="003E2C26"/>
    <w:rsid w:val="003E61FD"/>
    <w:rsid w:val="003F3BC7"/>
    <w:rsid w:val="003F72A4"/>
    <w:rsid w:val="0040466C"/>
    <w:rsid w:val="00406B3E"/>
    <w:rsid w:val="004077D2"/>
    <w:rsid w:val="00431E52"/>
    <w:rsid w:val="00450CCC"/>
    <w:rsid w:val="00464084"/>
    <w:rsid w:val="004762C0"/>
    <w:rsid w:val="0048756A"/>
    <w:rsid w:val="00492421"/>
    <w:rsid w:val="004B23AD"/>
    <w:rsid w:val="004C6BA6"/>
    <w:rsid w:val="004D0157"/>
    <w:rsid w:val="004D2980"/>
    <w:rsid w:val="004D63DB"/>
    <w:rsid w:val="004F51EB"/>
    <w:rsid w:val="004F5691"/>
    <w:rsid w:val="0050477B"/>
    <w:rsid w:val="00510C92"/>
    <w:rsid w:val="005307F5"/>
    <w:rsid w:val="00530B05"/>
    <w:rsid w:val="00542565"/>
    <w:rsid w:val="005438CD"/>
    <w:rsid w:val="0055195B"/>
    <w:rsid w:val="00564CDE"/>
    <w:rsid w:val="0057289D"/>
    <w:rsid w:val="00581F61"/>
    <w:rsid w:val="0059074D"/>
    <w:rsid w:val="005928D0"/>
    <w:rsid w:val="00593ED7"/>
    <w:rsid w:val="005944C1"/>
    <w:rsid w:val="005A203F"/>
    <w:rsid w:val="005A3D6F"/>
    <w:rsid w:val="005A4559"/>
    <w:rsid w:val="005A46C1"/>
    <w:rsid w:val="005A48FA"/>
    <w:rsid w:val="005B36B2"/>
    <w:rsid w:val="005B7177"/>
    <w:rsid w:val="005C2D84"/>
    <w:rsid w:val="005C3DD6"/>
    <w:rsid w:val="005C6A4B"/>
    <w:rsid w:val="005D1139"/>
    <w:rsid w:val="005D23A1"/>
    <w:rsid w:val="005E580F"/>
    <w:rsid w:val="005F00DA"/>
    <w:rsid w:val="005F0AD7"/>
    <w:rsid w:val="005F46FC"/>
    <w:rsid w:val="005F5B41"/>
    <w:rsid w:val="00601904"/>
    <w:rsid w:val="00611364"/>
    <w:rsid w:val="00615D49"/>
    <w:rsid w:val="006221B8"/>
    <w:rsid w:val="00625C72"/>
    <w:rsid w:val="006265E0"/>
    <w:rsid w:val="006455F9"/>
    <w:rsid w:val="00651B04"/>
    <w:rsid w:val="00667EE7"/>
    <w:rsid w:val="00674F51"/>
    <w:rsid w:val="006833EB"/>
    <w:rsid w:val="006858C7"/>
    <w:rsid w:val="006871B3"/>
    <w:rsid w:val="00691426"/>
    <w:rsid w:val="006976F8"/>
    <w:rsid w:val="00697878"/>
    <w:rsid w:val="006B121E"/>
    <w:rsid w:val="006D6EA9"/>
    <w:rsid w:val="006F0E5A"/>
    <w:rsid w:val="006F116C"/>
    <w:rsid w:val="006F4863"/>
    <w:rsid w:val="006F5265"/>
    <w:rsid w:val="007078DD"/>
    <w:rsid w:val="00710C4E"/>
    <w:rsid w:val="00712750"/>
    <w:rsid w:val="007143CF"/>
    <w:rsid w:val="007209A7"/>
    <w:rsid w:val="007231F9"/>
    <w:rsid w:val="00724AEA"/>
    <w:rsid w:val="007449DF"/>
    <w:rsid w:val="00746982"/>
    <w:rsid w:val="00750C67"/>
    <w:rsid w:val="00755206"/>
    <w:rsid w:val="00757954"/>
    <w:rsid w:val="007745B0"/>
    <w:rsid w:val="007770F3"/>
    <w:rsid w:val="007975AD"/>
    <w:rsid w:val="007B4F95"/>
    <w:rsid w:val="007B554E"/>
    <w:rsid w:val="007C443A"/>
    <w:rsid w:val="007C63D2"/>
    <w:rsid w:val="007C6BF7"/>
    <w:rsid w:val="007E15C6"/>
    <w:rsid w:val="007E177C"/>
    <w:rsid w:val="007E5098"/>
    <w:rsid w:val="0080379E"/>
    <w:rsid w:val="00803E15"/>
    <w:rsid w:val="0081219F"/>
    <w:rsid w:val="00813F37"/>
    <w:rsid w:val="0082182C"/>
    <w:rsid w:val="00825FE0"/>
    <w:rsid w:val="00835028"/>
    <w:rsid w:val="008416CA"/>
    <w:rsid w:val="00847407"/>
    <w:rsid w:val="0085306E"/>
    <w:rsid w:val="00853501"/>
    <w:rsid w:val="00862B41"/>
    <w:rsid w:val="008674EA"/>
    <w:rsid w:val="0087010F"/>
    <w:rsid w:val="00875613"/>
    <w:rsid w:val="008A1F55"/>
    <w:rsid w:val="008A2752"/>
    <w:rsid w:val="008A3A28"/>
    <w:rsid w:val="008B7676"/>
    <w:rsid w:val="008C3B66"/>
    <w:rsid w:val="008C464D"/>
    <w:rsid w:val="008D073B"/>
    <w:rsid w:val="008D2ABB"/>
    <w:rsid w:val="008D3E60"/>
    <w:rsid w:val="008D3F34"/>
    <w:rsid w:val="008E6DD0"/>
    <w:rsid w:val="00914406"/>
    <w:rsid w:val="00921F0E"/>
    <w:rsid w:val="00946326"/>
    <w:rsid w:val="00952FA4"/>
    <w:rsid w:val="00954F1B"/>
    <w:rsid w:val="00960ED0"/>
    <w:rsid w:val="00977423"/>
    <w:rsid w:val="00983FC0"/>
    <w:rsid w:val="00985BAE"/>
    <w:rsid w:val="0098794A"/>
    <w:rsid w:val="009A612A"/>
    <w:rsid w:val="009B41CA"/>
    <w:rsid w:val="009B6331"/>
    <w:rsid w:val="009B759F"/>
    <w:rsid w:val="009C4B92"/>
    <w:rsid w:val="009C6BDC"/>
    <w:rsid w:val="009C6EAC"/>
    <w:rsid w:val="009C7CA7"/>
    <w:rsid w:val="009C7D2E"/>
    <w:rsid w:val="009D01E4"/>
    <w:rsid w:val="009D6B83"/>
    <w:rsid w:val="009E04FF"/>
    <w:rsid w:val="009E6676"/>
    <w:rsid w:val="009F1FBC"/>
    <w:rsid w:val="00A04AB6"/>
    <w:rsid w:val="00A07739"/>
    <w:rsid w:val="00A135FE"/>
    <w:rsid w:val="00A25E13"/>
    <w:rsid w:val="00A3567D"/>
    <w:rsid w:val="00A4443D"/>
    <w:rsid w:val="00A44B6A"/>
    <w:rsid w:val="00A50083"/>
    <w:rsid w:val="00A52F56"/>
    <w:rsid w:val="00A5798C"/>
    <w:rsid w:val="00A62DEF"/>
    <w:rsid w:val="00A67595"/>
    <w:rsid w:val="00A719DF"/>
    <w:rsid w:val="00A83ECA"/>
    <w:rsid w:val="00A91649"/>
    <w:rsid w:val="00A91A69"/>
    <w:rsid w:val="00A94022"/>
    <w:rsid w:val="00AA2374"/>
    <w:rsid w:val="00AC1487"/>
    <w:rsid w:val="00AC2C84"/>
    <w:rsid w:val="00AC3104"/>
    <w:rsid w:val="00AD17AB"/>
    <w:rsid w:val="00AD2464"/>
    <w:rsid w:val="00AD66E4"/>
    <w:rsid w:val="00AE35A9"/>
    <w:rsid w:val="00AE3C5B"/>
    <w:rsid w:val="00AE68FC"/>
    <w:rsid w:val="00B06C33"/>
    <w:rsid w:val="00B07366"/>
    <w:rsid w:val="00B111A7"/>
    <w:rsid w:val="00B332F7"/>
    <w:rsid w:val="00B403C7"/>
    <w:rsid w:val="00B41C15"/>
    <w:rsid w:val="00B41FA9"/>
    <w:rsid w:val="00B445DF"/>
    <w:rsid w:val="00B46FFC"/>
    <w:rsid w:val="00B53EEC"/>
    <w:rsid w:val="00B56ECE"/>
    <w:rsid w:val="00B7452E"/>
    <w:rsid w:val="00B74F7C"/>
    <w:rsid w:val="00B83C1A"/>
    <w:rsid w:val="00B936CB"/>
    <w:rsid w:val="00B961AD"/>
    <w:rsid w:val="00BA223C"/>
    <w:rsid w:val="00BA2904"/>
    <w:rsid w:val="00BA59B1"/>
    <w:rsid w:val="00BB258C"/>
    <w:rsid w:val="00BC590F"/>
    <w:rsid w:val="00BC6664"/>
    <w:rsid w:val="00BC73BD"/>
    <w:rsid w:val="00BD03D6"/>
    <w:rsid w:val="00BE476B"/>
    <w:rsid w:val="00C06A32"/>
    <w:rsid w:val="00C11487"/>
    <w:rsid w:val="00C11CA4"/>
    <w:rsid w:val="00C11E34"/>
    <w:rsid w:val="00C240FC"/>
    <w:rsid w:val="00C40DE6"/>
    <w:rsid w:val="00C43BE9"/>
    <w:rsid w:val="00C44A36"/>
    <w:rsid w:val="00C50C46"/>
    <w:rsid w:val="00C631AE"/>
    <w:rsid w:val="00C643A2"/>
    <w:rsid w:val="00C70D7E"/>
    <w:rsid w:val="00C95CE6"/>
    <w:rsid w:val="00CA4D8A"/>
    <w:rsid w:val="00CD3216"/>
    <w:rsid w:val="00CE0600"/>
    <w:rsid w:val="00CF1810"/>
    <w:rsid w:val="00D10913"/>
    <w:rsid w:val="00D17BEA"/>
    <w:rsid w:val="00D3509F"/>
    <w:rsid w:val="00D37C1F"/>
    <w:rsid w:val="00D37D08"/>
    <w:rsid w:val="00D44D8D"/>
    <w:rsid w:val="00D70681"/>
    <w:rsid w:val="00D732F5"/>
    <w:rsid w:val="00D86B54"/>
    <w:rsid w:val="00D927C4"/>
    <w:rsid w:val="00DC0568"/>
    <w:rsid w:val="00DC1A4F"/>
    <w:rsid w:val="00DC4621"/>
    <w:rsid w:val="00DC780B"/>
    <w:rsid w:val="00DD1ECC"/>
    <w:rsid w:val="00DD6F79"/>
    <w:rsid w:val="00DE6F69"/>
    <w:rsid w:val="00DF6CE6"/>
    <w:rsid w:val="00E12C5E"/>
    <w:rsid w:val="00E15EB9"/>
    <w:rsid w:val="00E44CBB"/>
    <w:rsid w:val="00E53254"/>
    <w:rsid w:val="00E539AB"/>
    <w:rsid w:val="00E845FA"/>
    <w:rsid w:val="00EA4970"/>
    <w:rsid w:val="00EA6404"/>
    <w:rsid w:val="00EB24E2"/>
    <w:rsid w:val="00EC514A"/>
    <w:rsid w:val="00ED1F67"/>
    <w:rsid w:val="00ED437F"/>
    <w:rsid w:val="00ED47ED"/>
    <w:rsid w:val="00ED5114"/>
    <w:rsid w:val="00ED5416"/>
    <w:rsid w:val="00F037C8"/>
    <w:rsid w:val="00F04EE0"/>
    <w:rsid w:val="00F05470"/>
    <w:rsid w:val="00F06844"/>
    <w:rsid w:val="00F32886"/>
    <w:rsid w:val="00F33511"/>
    <w:rsid w:val="00F3446E"/>
    <w:rsid w:val="00F34F3F"/>
    <w:rsid w:val="00F46968"/>
    <w:rsid w:val="00F4737E"/>
    <w:rsid w:val="00F665AF"/>
    <w:rsid w:val="00F70C44"/>
    <w:rsid w:val="00F71486"/>
    <w:rsid w:val="00F76AF8"/>
    <w:rsid w:val="00F92060"/>
    <w:rsid w:val="00FA08B2"/>
    <w:rsid w:val="00FA0BD0"/>
    <w:rsid w:val="00FA69AA"/>
    <w:rsid w:val="00FB5A26"/>
    <w:rsid w:val="00FB7FE5"/>
    <w:rsid w:val="00FC21DC"/>
    <w:rsid w:val="00FC479D"/>
    <w:rsid w:val="00FC6D4D"/>
    <w:rsid w:val="00FE1138"/>
    <w:rsid w:val="00FE1F29"/>
    <w:rsid w:val="00FE27B9"/>
    <w:rsid w:val="00FE5F55"/>
    <w:rsid w:val="00FF3B98"/>
    <w:rsid w:val="00FF43F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31142"/>
  <w15:chartTrackingRefBased/>
  <w15:docId w15:val="{C674E98A-24F7-4D3F-B96F-98414244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21F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21F0E"/>
  </w:style>
  <w:style w:type="paragraph" w:styleId="Jalus">
    <w:name w:val="footer"/>
    <w:basedOn w:val="Normaallaad"/>
    <w:link w:val="JalusMrk"/>
    <w:uiPriority w:val="99"/>
    <w:unhideWhenUsed/>
    <w:rsid w:val="00921F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21F0E"/>
  </w:style>
  <w:style w:type="paragraph" w:styleId="Vahedeta">
    <w:name w:val="No Spacing"/>
    <w:link w:val="VahedetaMrk"/>
    <w:uiPriority w:val="1"/>
    <w:qFormat/>
    <w:rsid w:val="00C643A2"/>
    <w:pPr>
      <w:spacing w:after="0" w:line="240" w:lineRule="auto"/>
    </w:pPr>
  </w:style>
  <w:style w:type="paragraph" w:customStyle="1" w:styleId="BasicParagraph">
    <w:name w:val="[Basic Paragraph]"/>
    <w:basedOn w:val="Normaallaad"/>
    <w:uiPriority w:val="99"/>
    <w:rsid w:val="006858C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Hperlink">
    <w:name w:val="Hyperlink"/>
    <w:basedOn w:val="Liguvaikefont"/>
    <w:uiPriority w:val="99"/>
    <w:unhideWhenUsed/>
    <w:rsid w:val="005B36B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B36B2"/>
    <w:rPr>
      <w:color w:val="605E5C"/>
      <w:shd w:val="clear" w:color="auto" w:fill="E1DFDD"/>
    </w:rPr>
  </w:style>
  <w:style w:type="paragraph" w:customStyle="1" w:styleId="GRKword-tyyli">
    <w:name w:val="GRK word -tyyli"/>
    <w:basedOn w:val="Vahedeta"/>
    <w:link w:val="GRKword-tyyliChar"/>
    <w:qFormat/>
    <w:rsid w:val="002F7D09"/>
    <w:rPr>
      <w:rFonts w:cstheme="minorHAnsi"/>
      <w:sz w:val="20"/>
      <w:szCs w:val="20"/>
      <w:lang w:val="en-GB"/>
    </w:rPr>
  </w:style>
  <w:style w:type="paragraph" w:customStyle="1" w:styleId="1Tiedot">
    <w:name w:val="1.Tiedot"/>
    <w:basedOn w:val="Vahedeta"/>
    <w:qFormat/>
    <w:rsid w:val="002F7D09"/>
    <w:rPr>
      <w:rFonts w:cstheme="minorHAnsi"/>
      <w:sz w:val="20"/>
      <w:szCs w:val="20"/>
      <w:lang w:val="en-GB"/>
    </w:rPr>
  </w:style>
  <w:style w:type="character" w:customStyle="1" w:styleId="VahedetaMrk">
    <w:name w:val="Vahedeta Märk"/>
    <w:basedOn w:val="Liguvaikefont"/>
    <w:link w:val="Vahedeta"/>
    <w:uiPriority w:val="1"/>
    <w:rsid w:val="002F7D09"/>
  </w:style>
  <w:style w:type="character" w:customStyle="1" w:styleId="GRKword-tyyliChar">
    <w:name w:val="GRK word -tyyli Char"/>
    <w:basedOn w:val="VahedetaMrk"/>
    <w:link w:val="GRKword-tyyli"/>
    <w:rsid w:val="002F7D09"/>
    <w:rPr>
      <w:rFonts w:cstheme="minorHAnsi"/>
      <w:sz w:val="20"/>
      <w:szCs w:val="20"/>
      <w:lang w:val="en-GB"/>
    </w:rPr>
  </w:style>
  <w:style w:type="paragraph" w:customStyle="1" w:styleId="2Alaotsikko">
    <w:name w:val="2.Alaotsikko"/>
    <w:basedOn w:val="Vahedeta"/>
    <w:next w:val="4alaotsikkoleipteksti"/>
    <w:qFormat/>
    <w:rsid w:val="002F7D09"/>
    <w:rPr>
      <w:rFonts w:cstheme="minorHAnsi"/>
      <w:b/>
      <w:sz w:val="20"/>
      <w:szCs w:val="20"/>
      <w:lang w:val="en-GB"/>
    </w:rPr>
  </w:style>
  <w:style w:type="paragraph" w:customStyle="1" w:styleId="3Asiaotsikko">
    <w:name w:val="3.Asiaotsikko"/>
    <w:basedOn w:val="Vahedeta"/>
    <w:next w:val="2Alaotsikko"/>
    <w:qFormat/>
    <w:rsid w:val="002F7D09"/>
    <w:rPr>
      <w:rFonts w:cstheme="minorHAnsi"/>
      <w:b/>
      <w:sz w:val="24"/>
      <w:szCs w:val="24"/>
      <w:lang w:val="en-GB"/>
    </w:rPr>
  </w:style>
  <w:style w:type="paragraph" w:customStyle="1" w:styleId="4alaotsikkoleipteksti">
    <w:name w:val="4.alaotsikko+leipäteksti"/>
    <w:basedOn w:val="Vahedeta"/>
    <w:qFormat/>
    <w:rsid w:val="002F7D09"/>
    <w:pPr>
      <w:ind w:left="2608" w:hanging="2608"/>
    </w:pPr>
    <w:rPr>
      <w:rFonts w:cstheme="minorHAnsi"/>
      <w:color w:val="000000"/>
      <w:sz w:val="20"/>
      <w:szCs w:val="20"/>
      <w:shd w:val="clear" w:color="auto" w:fill="FFFFFF"/>
    </w:rPr>
  </w:style>
  <w:style w:type="paragraph" w:customStyle="1" w:styleId="5Leipteksti">
    <w:name w:val="5.Leipäteksti"/>
    <w:basedOn w:val="4alaotsikkoleipteksti"/>
    <w:qFormat/>
    <w:rsid w:val="00A83ECA"/>
    <w:pPr>
      <w:ind w:firstLine="0"/>
    </w:pPr>
  </w:style>
  <w:style w:type="paragraph" w:styleId="Kehatekst">
    <w:name w:val="Body Text"/>
    <w:basedOn w:val="Normaallaad"/>
    <w:link w:val="KehatekstMrk"/>
    <w:rsid w:val="00542565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character" w:customStyle="1" w:styleId="KehatekstMrk">
    <w:name w:val="Kehatekst Märk"/>
    <w:basedOn w:val="Liguvaikefont"/>
    <w:link w:val="Kehatekst"/>
    <w:rsid w:val="00542565"/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table" w:styleId="Kontuurtabel">
    <w:name w:val="Table Grid"/>
    <w:basedOn w:val="Normaaltabel"/>
    <w:uiPriority w:val="39"/>
    <w:rsid w:val="00002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GRK_word_teema">
  <a:themeElements>
    <a:clrScheme name="GRK VÄRIT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A6C00"/>
      </a:accent1>
      <a:accent2>
        <a:srgbClr val="007EC7"/>
      </a:accent2>
      <a:accent3>
        <a:srgbClr val="3F4C55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GRK W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8ABAD9A71AC340A5590446733635EB" ma:contentTypeVersion="19" ma:contentTypeDescription="Loo uus dokument" ma:contentTypeScope="" ma:versionID="35c893ceb23951ad9145caf8a97389af">
  <xsd:schema xmlns:xsd="http://www.w3.org/2001/XMLSchema" xmlns:xs="http://www.w3.org/2001/XMLSchema" xmlns:p="http://schemas.microsoft.com/office/2006/metadata/properties" xmlns:ns2="9ee6c0d7-b4c4-4a8e-8743-b6b4d522d1a5" xmlns:ns3="a34e0242-ee93-4930-8d43-eeb0cf9a8e03" xmlns:ns4="6483163a-3c6e-4860-92d0-9e7eb7209a0f" targetNamespace="http://schemas.microsoft.com/office/2006/metadata/properties" ma:root="true" ma:fieldsID="ee2f50f712e288296da0cb2f063b9fd1" ns2:_="" ns3:_="" ns4:_="">
    <xsd:import namespace="9ee6c0d7-b4c4-4a8e-8743-b6b4d522d1a5"/>
    <xsd:import namespace="a34e0242-ee93-4930-8d43-eeb0cf9a8e03"/>
    <xsd:import namespace="6483163a-3c6e-4860-92d0-9e7eb7209a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6c0d7-b4c4-4a8e-8743-b6b4d522d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Pildisildid" ma:readOnly="false" ma:fieldId="{5cf76f15-5ced-4ddc-b409-7134ff3c332f}" ma:taxonomyMulti="true" ma:sspId="88d38a0c-a0fa-417c-88dd-afc35592c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e0242-ee93-4930-8d43-eeb0cf9a8e0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a902e5-4238-4e79-9f1a-2716e2698701}" ma:internalName="TaxCatchAll" ma:showField="CatchAllData" ma:web="6483163a-3c6e-4860-92d0-9e7eb7209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3163a-3c6e-4860-92d0-9e7eb7209a0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4e0242-ee93-4930-8d43-eeb0cf9a8e03" xsi:nil="true"/>
    <lcf76f155ced4ddcb4097134ff3c332f xmlns="9ee6c0d7-b4c4-4a8e-8743-b6b4d522d1a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AC38F7-1E7D-41AD-B34D-62AB437DA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6c0d7-b4c4-4a8e-8743-b6b4d522d1a5"/>
    <ds:schemaRef ds:uri="a34e0242-ee93-4930-8d43-eeb0cf9a8e03"/>
    <ds:schemaRef ds:uri="6483163a-3c6e-4860-92d0-9e7eb7209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32F42A-062D-43E7-BF69-3620FCF56F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B138E3-B318-4E0E-8174-0801A51F6F00}">
  <ds:schemaRefs>
    <ds:schemaRef ds:uri="http://schemas.microsoft.com/office/2006/metadata/properties"/>
    <ds:schemaRef ds:uri="http://schemas.microsoft.com/office/infopath/2007/PartnerControls"/>
    <ds:schemaRef ds:uri="a34e0242-ee93-4930-8d43-eeb0cf9a8e03"/>
    <ds:schemaRef ds:uri="9ee6c0d7-b4c4-4a8e-8743-b6b4d522d1a5"/>
  </ds:schemaRefs>
</ds:datastoreItem>
</file>

<file path=customXml/itemProps4.xml><?xml version="1.0" encoding="utf-8"?>
<ds:datastoreItem xmlns:ds="http://schemas.openxmlformats.org/officeDocument/2006/customXml" ds:itemID="{D96E30EE-0B1B-4D76-B803-E0B443F324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89</Words>
  <Characters>661</Characters>
  <Application>Microsoft Office Word</Application>
  <DocSecurity>0</DocSecurity>
  <Lines>44</Lines>
  <Paragraphs>15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GRK</dc:creator>
  <cp:keywords/>
  <dc:description/>
  <cp:lastModifiedBy>Sepp Silver</cp:lastModifiedBy>
  <cp:revision>159</cp:revision>
  <cp:lastPrinted>2019-03-06T07:28:00Z</cp:lastPrinted>
  <dcterms:created xsi:type="dcterms:W3CDTF">2021-04-14T14:36:00Z</dcterms:created>
  <dcterms:modified xsi:type="dcterms:W3CDTF">2026-09-17T08:30:00Z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0x010100858ABAD9A71AC340A5590446733635EB</vt:lpwstr>
  </property>
</Properties>
</file>